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883" w:type="dxa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01"/>
        <w:gridCol w:w="10773"/>
        <w:gridCol w:w="2409"/>
      </w:tblGrid>
      <w:tr w:rsidR="00BE4743" w:rsidRPr="00DC6E27" w14:paraId="39C9E431" w14:textId="77777777" w:rsidTr="009A1B08">
        <w:trPr>
          <w:trHeight w:val="259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D4FF6" w14:textId="6FFE3D7B" w:rsidR="00BE4743" w:rsidRPr="00DC6E27" w:rsidRDefault="00BE4743" w:rsidP="009A1B08">
            <w:pPr>
              <w:spacing w:after="0" w:line="276" w:lineRule="auto"/>
              <w:jc w:val="center"/>
              <w:rPr>
                <w:rFonts w:eastAsiaTheme="minorEastAsia"/>
                <w:lang w:eastAsia="es-CO"/>
              </w:rPr>
            </w:pPr>
            <w:bookmarkStart w:id="0" w:name="_Hlk19226464"/>
            <w:bookmarkStart w:id="1" w:name="_GoBack"/>
            <w:bookmarkEnd w:id="1"/>
            <w:r w:rsidRPr="00DC6E27">
              <w:rPr>
                <w:rFonts w:eastAsiaTheme="minorEastAsia"/>
                <w:noProof/>
                <w:lang w:val="en-US"/>
              </w:rPr>
              <w:drawing>
                <wp:inline distT="0" distB="0" distL="0" distR="0" wp14:anchorId="07898BFA" wp14:editId="54792815">
                  <wp:extent cx="791732" cy="965200"/>
                  <wp:effectExtent l="0" t="0" r="8890" b="6350"/>
                  <wp:docPr id="20427002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70028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57" cy="97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A18AA7" w14:textId="77777777" w:rsidR="00BE4743" w:rsidRPr="00DC6E27" w:rsidRDefault="00BE4743" w:rsidP="009A1B08">
            <w:pPr>
              <w:tabs>
                <w:tab w:val="left" w:pos="1100"/>
                <w:tab w:val="center" w:pos="4419"/>
                <w:tab w:val="right" w:pos="8640"/>
                <w:tab w:val="right" w:pos="8838"/>
              </w:tabs>
              <w:spacing w:after="0" w:line="240" w:lineRule="auto"/>
              <w:ind w:left="1100"/>
              <w:jc w:val="center"/>
              <w:rPr>
                <w:rFonts w:ascii="Arial" w:eastAsiaTheme="minorEastAsia" w:hAnsi="Arial"/>
                <w:b/>
                <w:sz w:val="26"/>
                <w:szCs w:val="26"/>
                <w:lang w:eastAsia="es-CO"/>
              </w:rPr>
            </w:pPr>
            <w:proofErr w:type="gramStart"/>
            <w:r w:rsidRPr="00DC6E27">
              <w:rPr>
                <w:rFonts w:ascii="Arial" w:eastAsiaTheme="minorEastAsia" w:hAnsi="Arial"/>
                <w:b/>
                <w:sz w:val="26"/>
                <w:szCs w:val="26"/>
                <w:lang w:eastAsia="es-CO"/>
              </w:rPr>
              <w:t>INSTITUCION  EDUCATIVA</w:t>
            </w:r>
            <w:proofErr w:type="gramEnd"/>
            <w:r w:rsidRPr="00DC6E27">
              <w:rPr>
                <w:rFonts w:ascii="Arial" w:eastAsiaTheme="minorEastAsia" w:hAnsi="Arial"/>
                <w:b/>
                <w:sz w:val="26"/>
                <w:szCs w:val="26"/>
                <w:lang w:eastAsia="es-CO"/>
              </w:rPr>
              <w:t xml:space="preserve"> FE Y ALEGRIA AURES</w:t>
            </w:r>
          </w:p>
          <w:p w14:paraId="2A50ECEE" w14:textId="77777777" w:rsidR="00BE4743" w:rsidRPr="00DC6E27" w:rsidRDefault="00BE4743" w:rsidP="009A1B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Theme="minorEastAsia" w:hAnsi="Arial"/>
                <w:b/>
                <w:lang w:eastAsia="es-CO"/>
              </w:rPr>
            </w:pPr>
            <w:proofErr w:type="gramStart"/>
            <w:r w:rsidRPr="00DC6E27">
              <w:rPr>
                <w:rFonts w:ascii="Arial" w:eastAsiaTheme="minorEastAsia" w:hAnsi="Arial"/>
                <w:b/>
                <w:lang w:eastAsia="es-CO"/>
              </w:rPr>
              <w:t>Resolución Nº</w:t>
            </w:r>
            <w:proofErr w:type="gramEnd"/>
            <w:r w:rsidRPr="00DC6E27">
              <w:rPr>
                <w:rFonts w:ascii="Arial" w:eastAsiaTheme="minorEastAsia" w:hAnsi="Arial"/>
                <w:b/>
                <w:lang w:eastAsia="es-CO"/>
              </w:rPr>
              <w:t xml:space="preserve">. 0125 del 23 de </w:t>
            </w:r>
            <w:proofErr w:type="gramStart"/>
            <w:r w:rsidRPr="00DC6E27">
              <w:rPr>
                <w:rFonts w:ascii="Arial" w:eastAsiaTheme="minorEastAsia" w:hAnsi="Arial"/>
                <w:b/>
                <w:lang w:eastAsia="es-CO"/>
              </w:rPr>
              <w:t>Abril</w:t>
            </w:r>
            <w:proofErr w:type="gramEnd"/>
            <w:r w:rsidRPr="00DC6E27">
              <w:rPr>
                <w:rFonts w:ascii="Arial" w:eastAsiaTheme="minorEastAsia" w:hAnsi="Arial"/>
                <w:b/>
                <w:lang w:eastAsia="es-CO"/>
              </w:rPr>
              <w:t xml:space="preserve"> de 2004</w:t>
            </w:r>
          </w:p>
          <w:p w14:paraId="7D9E2C24" w14:textId="77777777" w:rsidR="00BE4743" w:rsidRPr="00DC6E27" w:rsidRDefault="00BE4743" w:rsidP="009A1B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Theme="minorEastAsia" w:hAnsi="Arial"/>
                <w:b/>
                <w:lang w:eastAsia="es-CO"/>
              </w:rPr>
            </w:pPr>
            <w:r w:rsidRPr="00DC6E27">
              <w:rPr>
                <w:rFonts w:ascii="Arial" w:eastAsiaTheme="minorEastAsia" w:hAnsi="Arial"/>
                <w:b/>
                <w:lang w:eastAsia="es-CO"/>
              </w:rPr>
              <w:t>Núcleo Educativo 922</w:t>
            </w:r>
          </w:p>
          <w:p w14:paraId="38105E6F" w14:textId="77777777" w:rsidR="00BE4743" w:rsidRPr="00DC6E27" w:rsidRDefault="00BE4743" w:rsidP="009A1B08">
            <w:pPr>
              <w:tabs>
                <w:tab w:val="left" w:pos="1065"/>
                <w:tab w:val="center" w:pos="4419"/>
                <w:tab w:val="center" w:pos="4607"/>
                <w:tab w:val="right" w:pos="8838"/>
              </w:tabs>
              <w:spacing w:after="0" w:line="240" w:lineRule="auto"/>
              <w:jc w:val="center"/>
              <w:rPr>
                <w:rFonts w:ascii="Arial" w:eastAsiaTheme="minorEastAsia" w:hAnsi="Arial"/>
                <w:b/>
                <w:lang w:eastAsia="es-CO"/>
              </w:rPr>
            </w:pPr>
            <w:proofErr w:type="gramStart"/>
            <w:r w:rsidRPr="00DC6E27">
              <w:rPr>
                <w:rFonts w:ascii="Arial" w:eastAsiaTheme="minorEastAsia" w:hAnsi="Arial"/>
                <w:b/>
                <w:lang w:eastAsia="es-CO"/>
              </w:rPr>
              <w:t>Resolución Nº</w:t>
            </w:r>
            <w:proofErr w:type="gramEnd"/>
            <w:r w:rsidRPr="00DC6E27">
              <w:rPr>
                <w:rFonts w:ascii="Arial" w:eastAsiaTheme="minorEastAsia" w:hAnsi="Arial"/>
                <w:b/>
                <w:lang w:eastAsia="es-CO"/>
              </w:rPr>
              <w:t xml:space="preserve">. 9932 </w:t>
            </w:r>
            <w:proofErr w:type="gramStart"/>
            <w:r w:rsidRPr="00DC6E27">
              <w:rPr>
                <w:rFonts w:ascii="Arial" w:eastAsiaTheme="minorEastAsia" w:hAnsi="Arial"/>
                <w:b/>
                <w:lang w:eastAsia="es-CO"/>
              </w:rPr>
              <w:t>Noviembre</w:t>
            </w:r>
            <w:proofErr w:type="gramEnd"/>
            <w:r w:rsidRPr="00DC6E27">
              <w:rPr>
                <w:rFonts w:ascii="Arial" w:eastAsiaTheme="minorEastAsia" w:hAnsi="Arial"/>
                <w:b/>
                <w:lang w:eastAsia="es-CO"/>
              </w:rPr>
              <w:t xml:space="preserve"> 16 de 2006</w:t>
            </w:r>
          </w:p>
          <w:p w14:paraId="67039DD1" w14:textId="77777777" w:rsidR="00BE4743" w:rsidRPr="00DC6E27" w:rsidRDefault="00BE4743" w:rsidP="009A1B08">
            <w:pPr>
              <w:spacing w:after="0" w:line="276" w:lineRule="auto"/>
              <w:jc w:val="center"/>
              <w:rPr>
                <w:rFonts w:eastAsiaTheme="minorEastAsia"/>
                <w:sz w:val="24"/>
                <w:lang w:eastAsia="es-CO"/>
              </w:rPr>
            </w:pPr>
            <w:r w:rsidRPr="00DC6E27">
              <w:rPr>
                <w:rFonts w:eastAsiaTheme="minorEastAsia"/>
                <w:b/>
                <w:lang w:eastAsia="es-CO"/>
              </w:rPr>
              <w:t>“Educar  para la Vida con Dulzura y Firmeza”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0CA3E6F" w14:textId="77777777" w:rsidR="00BE4743" w:rsidRPr="00DC6E27" w:rsidRDefault="00BE4743" w:rsidP="009A1B08">
            <w:pPr>
              <w:spacing w:after="0" w:line="276" w:lineRule="auto"/>
              <w:jc w:val="center"/>
              <w:rPr>
                <w:rFonts w:eastAsiaTheme="minorEastAsia"/>
                <w:b/>
                <w:sz w:val="20"/>
                <w:szCs w:val="20"/>
                <w:lang w:eastAsia="es-CO"/>
              </w:rPr>
            </w:pPr>
            <w:r w:rsidRPr="00DC6E27">
              <w:rPr>
                <w:rFonts w:eastAsiaTheme="minorEastAsia"/>
                <w:b/>
                <w:sz w:val="20"/>
                <w:szCs w:val="20"/>
                <w:lang w:eastAsia="es-CO"/>
              </w:rPr>
              <w:t>Código FGA-</w:t>
            </w:r>
          </w:p>
        </w:tc>
      </w:tr>
      <w:tr w:rsidR="00BE4743" w:rsidRPr="00DC6E27" w14:paraId="040E7565" w14:textId="77777777" w:rsidTr="009A1B08">
        <w:trPr>
          <w:trHeight w:val="62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440AAA" w14:textId="77777777" w:rsidR="00BE4743" w:rsidRPr="00DC6E27" w:rsidRDefault="00BE4743" w:rsidP="009A1B08">
            <w:pPr>
              <w:spacing w:after="0"/>
              <w:rPr>
                <w:rFonts w:eastAsiaTheme="minorEastAsia"/>
                <w:lang w:eastAsia="es-CO"/>
              </w:rPr>
            </w:pPr>
          </w:p>
        </w:tc>
        <w:tc>
          <w:tcPr>
            <w:tcW w:w="10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59CD95" w14:textId="77777777" w:rsidR="00BE4743" w:rsidRPr="00DC6E27" w:rsidRDefault="00BE4743" w:rsidP="009A1B08">
            <w:pPr>
              <w:spacing w:after="0"/>
              <w:rPr>
                <w:rFonts w:eastAsiaTheme="minorEastAsia"/>
                <w:sz w:val="24"/>
                <w:lang w:eastAsia="es-CO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230C550" w14:textId="77777777" w:rsidR="00BE4743" w:rsidRPr="00DC6E27" w:rsidRDefault="00BE4743" w:rsidP="009A1B08">
            <w:pPr>
              <w:spacing w:after="0" w:line="276" w:lineRule="auto"/>
              <w:jc w:val="center"/>
              <w:rPr>
                <w:rFonts w:eastAsiaTheme="minorEastAsia"/>
                <w:b/>
                <w:sz w:val="20"/>
                <w:szCs w:val="20"/>
                <w:lang w:eastAsia="es-CO"/>
              </w:rPr>
            </w:pPr>
            <w:r w:rsidRPr="00DC6E27">
              <w:rPr>
                <w:rFonts w:eastAsiaTheme="minorEastAsia"/>
                <w:b/>
                <w:sz w:val="20"/>
                <w:szCs w:val="20"/>
                <w:lang w:eastAsia="es-CO"/>
              </w:rPr>
              <w:t>Aprobado 21/01/2013</w:t>
            </w:r>
          </w:p>
        </w:tc>
      </w:tr>
      <w:tr w:rsidR="00BE4743" w:rsidRPr="00DC6E27" w14:paraId="7D5C81B4" w14:textId="77777777" w:rsidTr="009A1B08">
        <w:trPr>
          <w:trHeight w:val="262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BA4350" w14:textId="77777777" w:rsidR="00BE4743" w:rsidRPr="00DC6E27" w:rsidRDefault="00BE4743" w:rsidP="009A1B08">
            <w:pPr>
              <w:spacing w:after="0"/>
              <w:rPr>
                <w:rFonts w:eastAsiaTheme="minorEastAsia"/>
                <w:lang w:eastAsia="es-CO"/>
              </w:rPr>
            </w:pPr>
          </w:p>
        </w:tc>
        <w:tc>
          <w:tcPr>
            <w:tcW w:w="10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B52091" w14:textId="77777777" w:rsidR="00BE4743" w:rsidRPr="00DC6E27" w:rsidRDefault="00BE4743" w:rsidP="009A1B08">
            <w:pPr>
              <w:spacing w:after="0"/>
              <w:rPr>
                <w:rFonts w:eastAsiaTheme="minorEastAsia"/>
                <w:sz w:val="24"/>
                <w:lang w:eastAsia="es-CO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4AF1F9B" w14:textId="77777777" w:rsidR="00BE4743" w:rsidRPr="00DC6E27" w:rsidRDefault="00BE4743" w:rsidP="009A1B08">
            <w:pPr>
              <w:spacing w:after="0" w:line="276" w:lineRule="auto"/>
              <w:jc w:val="center"/>
              <w:rPr>
                <w:rFonts w:eastAsiaTheme="minorEastAsia"/>
                <w:b/>
                <w:sz w:val="20"/>
                <w:szCs w:val="20"/>
                <w:lang w:eastAsia="es-CO"/>
              </w:rPr>
            </w:pPr>
            <w:r w:rsidRPr="00DC6E27">
              <w:rPr>
                <w:rFonts w:eastAsiaTheme="minorEastAsia"/>
                <w:b/>
                <w:sz w:val="20"/>
                <w:szCs w:val="20"/>
                <w:lang w:eastAsia="es-CO"/>
              </w:rPr>
              <w:t>Versión 1</w:t>
            </w:r>
          </w:p>
        </w:tc>
      </w:tr>
      <w:tr w:rsidR="00BE4743" w:rsidRPr="00DC6E27" w14:paraId="4DF85267" w14:textId="77777777" w:rsidTr="009A1B08">
        <w:trPr>
          <w:trHeight w:val="326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E8D518" w14:textId="77777777" w:rsidR="00BE4743" w:rsidRPr="00DC6E27" w:rsidRDefault="00BE4743" w:rsidP="009A1B08">
            <w:pPr>
              <w:spacing w:after="0"/>
              <w:rPr>
                <w:rFonts w:eastAsiaTheme="minorEastAsia"/>
                <w:lang w:eastAsia="es-CO"/>
              </w:rPr>
            </w:pPr>
          </w:p>
        </w:tc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F43D98D" w14:textId="77777777" w:rsidR="00BE4743" w:rsidRPr="00DC6E27" w:rsidRDefault="00BE4743" w:rsidP="009A1B08">
            <w:pPr>
              <w:spacing w:after="0" w:line="276" w:lineRule="auto"/>
              <w:jc w:val="center"/>
              <w:rPr>
                <w:rFonts w:eastAsiaTheme="minorEastAsia"/>
                <w:b/>
                <w:sz w:val="24"/>
                <w:lang w:eastAsia="es-CO"/>
              </w:rPr>
            </w:pPr>
            <w:r w:rsidRPr="00DC6E27">
              <w:rPr>
                <w:b/>
                <w:sz w:val="24"/>
              </w:rPr>
              <w:t>Gestión Académico – Pedagógica – Plan de Mejoramiento Personal - PMP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8FDDC46" w14:textId="77777777" w:rsidR="00BE4743" w:rsidRPr="00DC6E27" w:rsidRDefault="00BE4743" w:rsidP="009A1B08">
            <w:pPr>
              <w:spacing w:after="0" w:line="276" w:lineRule="auto"/>
              <w:jc w:val="center"/>
              <w:rPr>
                <w:rFonts w:eastAsiaTheme="minorEastAsia"/>
                <w:b/>
                <w:sz w:val="20"/>
                <w:szCs w:val="20"/>
                <w:lang w:eastAsia="es-CO"/>
              </w:rPr>
            </w:pPr>
            <w:r w:rsidRPr="00DC6E27">
              <w:rPr>
                <w:rFonts w:eastAsiaTheme="minorEastAsia"/>
                <w:b/>
                <w:sz w:val="20"/>
                <w:szCs w:val="20"/>
                <w:lang w:eastAsia="es-CO"/>
              </w:rPr>
              <w:t xml:space="preserve">Página </w:t>
            </w:r>
            <w:r w:rsidRPr="00DC6E27">
              <w:rPr>
                <w:rFonts w:eastAsiaTheme="minorEastAsia"/>
                <w:b/>
                <w:bCs/>
                <w:sz w:val="20"/>
                <w:szCs w:val="20"/>
                <w:lang w:eastAsia="es-CO"/>
              </w:rPr>
              <w:fldChar w:fldCharType="begin"/>
            </w:r>
            <w:r w:rsidRPr="00DC6E27">
              <w:rPr>
                <w:rFonts w:eastAsiaTheme="minorEastAsia"/>
                <w:b/>
                <w:bCs/>
                <w:sz w:val="20"/>
                <w:szCs w:val="20"/>
                <w:lang w:eastAsia="es-CO"/>
              </w:rPr>
              <w:instrText>PAGE  \* Arabic  \* MERGEFORMAT</w:instrText>
            </w:r>
            <w:r w:rsidRPr="00DC6E27">
              <w:rPr>
                <w:rFonts w:eastAsiaTheme="minorEastAsia"/>
                <w:b/>
                <w:bCs/>
                <w:sz w:val="20"/>
                <w:szCs w:val="20"/>
                <w:lang w:eastAsia="es-CO"/>
              </w:rPr>
              <w:fldChar w:fldCharType="separate"/>
            </w:r>
            <w:r w:rsidRPr="00DC6E27">
              <w:rPr>
                <w:rFonts w:eastAsiaTheme="minorEastAsia"/>
                <w:b/>
                <w:bCs/>
                <w:sz w:val="20"/>
                <w:szCs w:val="20"/>
                <w:lang w:eastAsia="es-CO"/>
              </w:rPr>
              <w:t>1</w:t>
            </w:r>
            <w:r w:rsidRPr="00DC6E27">
              <w:rPr>
                <w:rFonts w:eastAsiaTheme="minorEastAsia"/>
                <w:b/>
                <w:bCs/>
                <w:sz w:val="20"/>
                <w:szCs w:val="20"/>
                <w:lang w:eastAsia="es-CO"/>
              </w:rPr>
              <w:fldChar w:fldCharType="end"/>
            </w:r>
            <w:r w:rsidRPr="00DC6E27">
              <w:rPr>
                <w:rFonts w:eastAsiaTheme="minorEastAsia"/>
                <w:b/>
                <w:sz w:val="20"/>
                <w:szCs w:val="20"/>
                <w:lang w:eastAsia="es-CO"/>
              </w:rPr>
              <w:t xml:space="preserve"> de 1</w:t>
            </w:r>
          </w:p>
        </w:tc>
      </w:tr>
    </w:tbl>
    <w:p w14:paraId="4A7E259D" w14:textId="77777777" w:rsidR="00BE4743" w:rsidRPr="00DC6E27" w:rsidRDefault="00BE4743" w:rsidP="00BE4743">
      <w:pPr>
        <w:spacing w:after="200" w:line="276" w:lineRule="auto"/>
        <w:jc w:val="center"/>
        <w:rPr>
          <w:rFonts w:eastAsiaTheme="minorEastAsia"/>
          <w:b/>
          <w:sz w:val="24"/>
          <w:szCs w:val="24"/>
          <w:lang w:eastAsia="es-CO"/>
        </w:rPr>
      </w:pPr>
      <w:r w:rsidRPr="00DC6E27">
        <w:rPr>
          <w:b/>
          <w:sz w:val="24"/>
        </w:rPr>
        <w:t>Plan de Mejoramiento Personal - PMP</w:t>
      </w:r>
    </w:p>
    <w:tbl>
      <w:tblPr>
        <w:tblStyle w:val="Tablaconcuadrcula"/>
        <w:tblW w:w="16018" w:type="dxa"/>
        <w:tblInd w:w="284" w:type="dxa"/>
        <w:tblLook w:val="04A0" w:firstRow="1" w:lastRow="0" w:firstColumn="1" w:lastColumn="0" w:noHBand="0" w:noVBand="1"/>
      </w:tblPr>
      <w:tblGrid>
        <w:gridCol w:w="437"/>
        <w:gridCol w:w="2823"/>
        <w:gridCol w:w="5103"/>
        <w:gridCol w:w="1985"/>
        <w:gridCol w:w="2126"/>
        <w:gridCol w:w="1559"/>
        <w:gridCol w:w="1985"/>
      </w:tblGrid>
      <w:tr w:rsidR="00BE4743" w:rsidRPr="00DC6E27" w14:paraId="18AABCE9" w14:textId="77777777" w:rsidTr="00BE4743">
        <w:trPr>
          <w:trHeight w:val="396"/>
        </w:trPr>
        <w:tc>
          <w:tcPr>
            <w:tcW w:w="16018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14:paraId="6475DCF6" w14:textId="5F39DD4E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Área: Estadística        Docente:  Ángela María Zapata Giraldo       Período: 1               Grado:  6°2           Año:  2.026</w:t>
            </w:r>
          </w:p>
        </w:tc>
      </w:tr>
      <w:tr w:rsidR="00BE4743" w:rsidRPr="00DC6E27" w14:paraId="37F5056A" w14:textId="77777777" w:rsidTr="00BE4743">
        <w:trPr>
          <w:trHeight w:val="396"/>
        </w:trPr>
        <w:tc>
          <w:tcPr>
            <w:tcW w:w="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691DED91" w14:textId="77777777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N°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B2FC" w14:textId="77777777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Indicador de Desempeño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24930" w14:textId="77777777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Contenidos y Temas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E6F88" w14:textId="77777777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Estrategias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99DFA" w14:textId="77777777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Tiempo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E7D67" w14:textId="77777777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Criterio de Evaluación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D9C61" w14:textId="77777777" w:rsidR="00BE4743" w:rsidRPr="00DC6E27" w:rsidRDefault="00BE4743" w:rsidP="009A1B08">
            <w:pPr>
              <w:spacing w:after="200" w:line="276" w:lineRule="auto"/>
              <w:jc w:val="center"/>
              <w:rPr>
                <w:b/>
                <w:lang w:eastAsia="es-CO"/>
              </w:rPr>
            </w:pPr>
            <w:r w:rsidRPr="00DC6E27">
              <w:rPr>
                <w:b/>
                <w:lang w:eastAsia="es-CO"/>
              </w:rPr>
              <w:t>Valoración</w:t>
            </w:r>
          </w:p>
        </w:tc>
      </w:tr>
      <w:tr w:rsidR="00BE4743" w:rsidRPr="00DC6E27" w14:paraId="4B3DDAA3" w14:textId="77777777" w:rsidTr="00BE4743">
        <w:trPr>
          <w:trHeight w:val="357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749F" w14:textId="77777777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lang w:eastAsia="es-CO"/>
              </w:rPr>
              <w:t>1.</w:t>
            </w:r>
          </w:p>
          <w:p w14:paraId="43CFCBAE" w14:textId="77777777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</w:p>
          <w:p w14:paraId="15C5BCD6" w14:textId="77777777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</w:p>
          <w:p w14:paraId="362C7DC4" w14:textId="77777777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</w:p>
          <w:p w14:paraId="7A5DE396" w14:textId="649CC5FF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lang w:eastAsia="es-CO"/>
              </w:rPr>
              <w:t xml:space="preserve">2. 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46CB" w14:textId="77777777" w:rsidR="00BE4743" w:rsidRPr="00DC6E27" w:rsidRDefault="00BE4743" w:rsidP="009A1B08">
            <w:pPr>
              <w:spacing w:after="200" w:line="276" w:lineRule="auto"/>
              <w:jc w:val="both"/>
              <w:rPr>
                <w:rFonts w:cs="Arial"/>
              </w:rPr>
            </w:pPr>
            <w:r w:rsidRPr="00DC6E27">
              <w:rPr>
                <w:rFonts w:cs="Arial"/>
              </w:rPr>
              <w:t xml:space="preserve">Compara e interpreta datos provenientes de diversas fuentes (prensa, revistas, televisión, experimentos, consultas, entrevistas </w:t>
            </w:r>
          </w:p>
          <w:p w14:paraId="108B5434" w14:textId="77777777" w:rsidR="00BE4743" w:rsidRPr="00DC6E27" w:rsidRDefault="00BE4743" w:rsidP="009A1B08">
            <w:pPr>
              <w:spacing w:after="200" w:line="276" w:lineRule="auto"/>
              <w:jc w:val="both"/>
              <w:rPr>
                <w:rFonts w:cs="Arial"/>
              </w:rPr>
            </w:pPr>
          </w:p>
          <w:p w14:paraId="7BCB72F6" w14:textId="429CB2FC" w:rsidR="00BE4743" w:rsidRPr="00DC6E27" w:rsidRDefault="00BE4743" w:rsidP="009A1B08">
            <w:pPr>
              <w:spacing w:after="200" w:line="276" w:lineRule="auto"/>
              <w:jc w:val="both"/>
              <w:rPr>
                <w:lang w:eastAsia="es-CO"/>
              </w:rPr>
            </w:pPr>
            <w:r w:rsidRPr="00DC6E27">
              <w:rPr>
                <w:rFonts w:cs="Arial"/>
              </w:rPr>
              <w:t>Plantea situaciones de la vida donde son necesario recolectar datos y realizar la organización de estos en tablas y gráficos estadísticos.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3962" w14:textId="77777777" w:rsidR="00BE4743" w:rsidRPr="00DC6E27" w:rsidRDefault="00BE4743" w:rsidP="00BE4743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lang w:eastAsia="es-CO"/>
              </w:rPr>
            </w:pPr>
            <w:r w:rsidRPr="00DC6E27">
              <w:rPr>
                <w:lang w:eastAsia="es-CO"/>
              </w:rPr>
              <w:t>Comprensión del dato y su sentido estadístico</w:t>
            </w:r>
          </w:p>
          <w:p w14:paraId="5B666F6E" w14:textId="77777777" w:rsidR="00BE4743" w:rsidRPr="00DC6E27" w:rsidRDefault="00BE4743" w:rsidP="00BE4743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lang w:eastAsia="es-CO"/>
              </w:rPr>
            </w:pPr>
            <w:r w:rsidRPr="00DC6E27">
              <w:rPr>
                <w:lang w:eastAsia="es-CO"/>
              </w:rPr>
              <w:t xml:space="preserve">Datos estadísticos y su relación con la población, muestra y contexto del estudio </w:t>
            </w:r>
          </w:p>
          <w:p w14:paraId="27C8D4E1" w14:textId="77777777" w:rsidR="00BE4743" w:rsidRPr="00DC6E27" w:rsidRDefault="00BE4743" w:rsidP="00BE4743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lang w:eastAsia="es-CO"/>
              </w:rPr>
            </w:pPr>
            <w:r w:rsidRPr="00DC6E27">
              <w:rPr>
                <w:lang w:eastAsia="es-CO"/>
              </w:rPr>
              <w:t>Datos estadísticos y su relación con las variables estadísticas</w:t>
            </w:r>
          </w:p>
          <w:p w14:paraId="54833C18" w14:textId="77777777" w:rsidR="00BE4743" w:rsidRPr="00DC6E27" w:rsidRDefault="00BE4743" w:rsidP="00BE4743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lang w:eastAsia="es-CO"/>
              </w:rPr>
            </w:pPr>
            <w:r w:rsidRPr="00DC6E27">
              <w:rPr>
                <w:lang w:eastAsia="es-CO"/>
              </w:rPr>
              <w:t>Recolección y organización inicial de datos</w:t>
            </w:r>
          </w:p>
          <w:p w14:paraId="0EE7BD69" w14:textId="5E7FCC1E" w:rsidR="00BE4743" w:rsidRPr="00DC6E27" w:rsidRDefault="00BE4743" w:rsidP="00BE4743">
            <w:pPr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lang w:eastAsia="es-CO"/>
              </w:rPr>
            </w:pPr>
            <w:r w:rsidRPr="00DC6E27">
              <w:rPr>
                <w:lang w:eastAsia="es-CO"/>
              </w:rPr>
              <w:t>Conteo de datos y preparación para tablas de frecuencia ▪ Representación inicial de datos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E00B" w14:textId="77777777" w:rsidR="00BE4743" w:rsidRPr="00DC6E27" w:rsidRDefault="00BE4743" w:rsidP="009A1B08">
            <w:pPr>
              <w:spacing w:after="200" w:line="276" w:lineRule="auto"/>
              <w:rPr>
                <w:rFonts w:cs="Arial"/>
                <w:lang w:eastAsia="es-CO"/>
              </w:rPr>
            </w:pPr>
            <w:r w:rsidRPr="00DC6E27">
              <w:rPr>
                <w:rFonts w:cs="Arial"/>
                <w:lang w:eastAsia="es-CO"/>
              </w:rPr>
              <w:t>1. Presentar la actividad propuesta en la guía.</w:t>
            </w:r>
          </w:p>
          <w:p w14:paraId="7BB42ED1" w14:textId="0BDDDB7E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rFonts w:cs="Arial"/>
                <w:lang w:eastAsia="es-CO"/>
              </w:rPr>
              <w:t xml:space="preserve">2. Realizar prueba de conocimientos.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37D5" w14:textId="77777777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lang w:eastAsia="es-CO"/>
              </w:rPr>
              <w:t xml:space="preserve">Entrega de la actividad: Semana 14. Durante la jornada escolar. </w:t>
            </w:r>
          </w:p>
          <w:p w14:paraId="05EB3591" w14:textId="5435DF8E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lang w:eastAsia="es-CO"/>
              </w:rPr>
              <w:t>Sustentación y prueba de conocimiento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2BBF7" w14:textId="068B8BD4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lang w:eastAsia="es-CO"/>
              </w:rPr>
              <w:t>Transformar información desordenada en estructuras organizadas, demostrando precisión en el conteo y en la disposición de los datos en tablas.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C6B9" w14:textId="77777777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lang w:eastAsia="es-CO"/>
              </w:rPr>
              <w:t>Trabajo escrito 30%</w:t>
            </w:r>
          </w:p>
          <w:p w14:paraId="385198CD" w14:textId="77777777" w:rsidR="00BE4743" w:rsidRPr="00DC6E27" w:rsidRDefault="00BE4743" w:rsidP="009A1B08">
            <w:pPr>
              <w:spacing w:after="200" w:line="276" w:lineRule="auto"/>
              <w:rPr>
                <w:lang w:eastAsia="es-CO"/>
              </w:rPr>
            </w:pPr>
            <w:r w:rsidRPr="00DC6E27">
              <w:rPr>
                <w:lang w:eastAsia="es-CO"/>
              </w:rPr>
              <w:t xml:space="preserve">Evaluación escrita 70% </w:t>
            </w:r>
          </w:p>
          <w:p w14:paraId="2D5FB209" w14:textId="77777777" w:rsidR="00BE4743" w:rsidRPr="00DC6E27" w:rsidRDefault="00BE4743" w:rsidP="009A1B08">
            <w:pPr>
              <w:spacing w:after="200" w:line="276" w:lineRule="auto"/>
              <w:rPr>
                <w:b/>
                <w:lang w:eastAsia="es-CO"/>
              </w:rPr>
            </w:pPr>
            <w:r w:rsidRPr="00DC6E27">
              <w:rPr>
                <w:b/>
              </w:rPr>
              <w:t>Nota: si no presenta el taller no puede presentar el examen</w:t>
            </w:r>
          </w:p>
        </w:tc>
      </w:tr>
    </w:tbl>
    <w:p w14:paraId="1EF9711D" w14:textId="77777777" w:rsidR="00BE4743" w:rsidRPr="00DC6E27" w:rsidRDefault="00BE4743" w:rsidP="00BE4743">
      <w:pPr>
        <w:spacing w:after="0" w:line="240" w:lineRule="auto"/>
        <w:ind w:right="2119"/>
        <w:jc w:val="both"/>
        <w:rPr>
          <w:b/>
        </w:rPr>
      </w:pPr>
    </w:p>
    <w:p w14:paraId="62752D77" w14:textId="03467EF7" w:rsidR="00BE4743" w:rsidRPr="00DC6E27" w:rsidRDefault="00BE4743" w:rsidP="00BE4743">
      <w:pPr>
        <w:spacing w:after="0" w:line="240" w:lineRule="auto"/>
        <w:ind w:right="2119"/>
        <w:jc w:val="both"/>
        <w:rPr>
          <w:b/>
        </w:rPr>
      </w:pPr>
      <w:r w:rsidRPr="00DC6E27">
        <w:rPr>
          <w:b/>
        </w:rPr>
        <w:t xml:space="preserve">Los acudientes y estudiantes reciben el </w:t>
      </w:r>
      <w:r w:rsidRPr="00DC6E27">
        <w:rPr>
          <w:b/>
          <w:sz w:val="24"/>
        </w:rPr>
        <w:t>Plan de Mejoramiento Personal - PMP</w:t>
      </w:r>
      <w:r w:rsidRPr="00DC6E27">
        <w:rPr>
          <w:b/>
        </w:rPr>
        <w:t xml:space="preserve"> y se comprometen a prepararlo y presentarlo con puntualidad, calidad y eficiencia para mejorar el desempeño académico.</w:t>
      </w:r>
    </w:p>
    <w:p w14:paraId="445E1675" w14:textId="77777777" w:rsidR="00BE4743" w:rsidRPr="00DC6E27" w:rsidRDefault="00BE4743" w:rsidP="00BE4743">
      <w:pPr>
        <w:spacing w:after="0" w:line="240" w:lineRule="auto"/>
        <w:ind w:right="2119"/>
        <w:jc w:val="both"/>
      </w:pPr>
      <w:r w:rsidRPr="00DC6E27">
        <w:rPr>
          <w:b/>
        </w:rPr>
        <w:t>Firma del Estudiante: ____________________________________ Grupo: ____ Acudiente: _____________________________________ Fecha: ___________________</w:t>
      </w:r>
      <w:bookmarkEnd w:id="0"/>
    </w:p>
    <w:p w14:paraId="6F219A1A" w14:textId="77777777" w:rsidR="00830A92" w:rsidRPr="00DC6E27" w:rsidRDefault="00830A92"/>
    <w:p w14:paraId="4154099A" w14:textId="77777777" w:rsidR="000D6F3B" w:rsidRPr="00DC6E27" w:rsidRDefault="000D6F3B"/>
    <w:p w14:paraId="5B36A179" w14:textId="77777777" w:rsidR="000D6F3B" w:rsidRPr="00DC6E27" w:rsidRDefault="000D6F3B"/>
    <w:p w14:paraId="20AC5911" w14:textId="77777777" w:rsidR="000D6F3B" w:rsidRPr="00DC6E27" w:rsidRDefault="000D6F3B"/>
    <w:p w14:paraId="7A341AEB" w14:textId="77777777" w:rsidR="006B2367" w:rsidRPr="00DC6E27" w:rsidRDefault="006B2367">
      <w:pPr>
        <w:sectPr w:rsidR="006B2367" w:rsidRPr="00DC6E27" w:rsidSect="00BE4743">
          <w:pgSz w:w="20160" w:h="12240" w:orient="landscape" w:code="5"/>
          <w:pgMar w:top="720" w:right="720" w:bottom="720" w:left="720" w:header="708" w:footer="708" w:gutter="0"/>
          <w:cols w:space="708"/>
          <w:docGrid w:linePitch="360"/>
        </w:sectPr>
      </w:pPr>
    </w:p>
    <w:p w14:paraId="03468BD9" w14:textId="295C0DEC" w:rsidR="000D6F3B" w:rsidRPr="00DC6E27" w:rsidRDefault="000D6F3B" w:rsidP="00DC6E27">
      <w:pPr>
        <w:pStyle w:val="Sinespaciado"/>
        <w:rPr>
          <w:b/>
          <w:bCs/>
          <w:sz w:val="28"/>
          <w:szCs w:val="28"/>
        </w:rPr>
      </w:pPr>
      <w:r w:rsidRPr="00DC6E27">
        <w:rPr>
          <w:b/>
          <w:bCs/>
          <w:sz w:val="28"/>
          <w:szCs w:val="28"/>
        </w:rPr>
        <w:lastRenderedPageBreak/>
        <w:t>Taller.</w:t>
      </w:r>
    </w:p>
    <w:p w14:paraId="3B5B7198" w14:textId="5903CD1A" w:rsidR="001C1005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Tema: Helado</w:t>
      </w:r>
      <w:r w:rsidR="001C1005" w:rsidRPr="00DC6E27">
        <w:rPr>
          <w:sz w:val="28"/>
          <w:szCs w:val="28"/>
        </w:rPr>
        <w:t xml:space="preserve"> favorita </w:t>
      </w:r>
      <w:r w:rsidR="007112BE" w:rsidRPr="00DC6E27">
        <w:rPr>
          <w:sz w:val="28"/>
          <w:szCs w:val="28"/>
        </w:rPr>
        <w:t>de mi familia</w:t>
      </w:r>
      <w:r w:rsidR="001C1005" w:rsidRPr="00DC6E27">
        <w:rPr>
          <w:sz w:val="28"/>
          <w:szCs w:val="28"/>
        </w:rPr>
        <w:br/>
        <w:t>1. Recolecta datos de 1</w:t>
      </w:r>
      <w:r w:rsidRPr="00DC6E27">
        <w:rPr>
          <w:sz w:val="28"/>
          <w:szCs w:val="28"/>
        </w:rPr>
        <w:t>4</w:t>
      </w:r>
      <w:r w:rsidR="001C1005" w:rsidRPr="00DC6E27">
        <w:rPr>
          <w:sz w:val="28"/>
          <w:szCs w:val="28"/>
        </w:rPr>
        <w:t xml:space="preserve"> </w:t>
      </w:r>
      <w:r w:rsidR="007112BE" w:rsidRPr="00DC6E27">
        <w:rPr>
          <w:sz w:val="28"/>
          <w:szCs w:val="28"/>
        </w:rPr>
        <w:t>familiares</w:t>
      </w:r>
      <w:r w:rsidR="001C1005" w:rsidRPr="00DC6E27">
        <w:rPr>
          <w:sz w:val="28"/>
          <w:szCs w:val="28"/>
        </w:rPr>
        <w:t>.</w:t>
      </w:r>
      <w:r w:rsidR="001C1005" w:rsidRPr="00DC6E27">
        <w:rPr>
          <w:sz w:val="28"/>
          <w:szCs w:val="28"/>
        </w:rPr>
        <w:br/>
        <w:t>2. Registra las respuestas.</w:t>
      </w:r>
      <w:r w:rsidR="001C1005" w:rsidRPr="00DC6E27">
        <w:rPr>
          <w:sz w:val="28"/>
          <w:szCs w:val="28"/>
        </w:rPr>
        <w:br/>
        <w:t>3. Realiza el conteo.</w:t>
      </w:r>
      <w:r w:rsidR="001C1005" w:rsidRPr="00DC6E27">
        <w:rPr>
          <w:sz w:val="28"/>
          <w:szCs w:val="28"/>
        </w:rPr>
        <w:br/>
        <w:t>4. Completa la tabla.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1935"/>
        <w:gridCol w:w="2126"/>
      </w:tblGrid>
      <w:tr w:rsidR="001C1005" w:rsidRPr="001C1005" w14:paraId="57C1873D" w14:textId="77777777" w:rsidTr="006B2367">
        <w:tc>
          <w:tcPr>
            <w:tcW w:w="2880" w:type="dxa"/>
          </w:tcPr>
          <w:p w14:paraId="3E21A72A" w14:textId="5F747EE5" w:rsidR="001C1005" w:rsidRPr="001C1005" w:rsidRDefault="006B2367" w:rsidP="001C1005">
            <w:pPr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Helado</w:t>
            </w:r>
          </w:p>
        </w:tc>
        <w:tc>
          <w:tcPr>
            <w:tcW w:w="1935" w:type="dxa"/>
          </w:tcPr>
          <w:p w14:paraId="2C16D305" w14:textId="77777777" w:rsidR="001C1005" w:rsidRPr="001C1005" w:rsidRDefault="001C1005" w:rsidP="001C1005">
            <w:pPr>
              <w:rPr>
                <w:sz w:val="28"/>
                <w:szCs w:val="28"/>
              </w:rPr>
            </w:pPr>
            <w:r w:rsidRPr="001C1005">
              <w:rPr>
                <w:sz w:val="28"/>
                <w:szCs w:val="28"/>
              </w:rPr>
              <w:t>Conteo</w:t>
            </w:r>
          </w:p>
        </w:tc>
        <w:tc>
          <w:tcPr>
            <w:tcW w:w="2126" w:type="dxa"/>
          </w:tcPr>
          <w:p w14:paraId="02AA3BB7" w14:textId="77777777" w:rsidR="001C1005" w:rsidRPr="001C1005" w:rsidRDefault="001C1005" w:rsidP="001C1005">
            <w:pPr>
              <w:rPr>
                <w:sz w:val="28"/>
                <w:szCs w:val="28"/>
              </w:rPr>
            </w:pPr>
            <w:r w:rsidRPr="001C1005">
              <w:rPr>
                <w:sz w:val="28"/>
                <w:szCs w:val="28"/>
              </w:rPr>
              <w:t>Frecuencia</w:t>
            </w:r>
          </w:p>
        </w:tc>
      </w:tr>
      <w:tr w:rsidR="001C1005" w:rsidRPr="001C1005" w14:paraId="0AB8ED26" w14:textId="77777777" w:rsidTr="006B2367">
        <w:tc>
          <w:tcPr>
            <w:tcW w:w="2880" w:type="dxa"/>
          </w:tcPr>
          <w:p w14:paraId="366E0C00" w14:textId="7272FDD6" w:rsidR="001C1005" w:rsidRPr="001C1005" w:rsidRDefault="006B2367" w:rsidP="001C1005">
            <w:pPr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Fresa</w:t>
            </w:r>
          </w:p>
        </w:tc>
        <w:tc>
          <w:tcPr>
            <w:tcW w:w="1935" w:type="dxa"/>
          </w:tcPr>
          <w:p w14:paraId="36CF2881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451A1CC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</w:tr>
      <w:tr w:rsidR="001C1005" w:rsidRPr="001C1005" w14:paraId="1A163EB2" w14:textId="77777777" w:rsidTr="006B2367">
        <w:tc>
          <w:tcPr>
            <w:tcW w:w="2880" w:type="dxa"/>
          </w:tcPr>
          <w:p w14:paraId="736E7CB4" w14:textId="2174935F" w:rsidR="001C1005" w:rsidRPr="001C1005" w:rsidRDefault="006B2367" w:rsidP="001C1005">
            <w:pPr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Chocolate</w:t>
            </w:r>
          </w:p>
        </w:tc>
        <w:tc>
          <w:tcPr>
            <w:tcW w:w="1935" w:type="dxa"/>
          </w:tcPr>
          <w:p w14:paraId="70B3048B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EC22BC7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</w:tr>
      <w:tr w:rsidR="001C1005" w:rsidRPr="001C1005" w14:paraId="3DB6AC5A" w14:textId="77777777" w:rsidTr="006B2367">
        <w:tc>
          <w:tcPr>
            <w:tcW w:w="2880" w:type="dxa"/>
          </w:tcPr>
          <w:p w14:paraId="626FFE7D" w14:textId="7B17A6D8" w:rsidR="001C1005" w:rsidRPr="001C1005" w:rsidRDefault="006B2367" w:rsidP="001C1005">
            <w:pPr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vainilla</w:t>
            </w:r>
          </w:p>
        </w:tc>
        <w:tc>
          <w:tcPr>
            <w:tcW w:w="1935" w:type="dxa"/>
          </w:tcPr>
          <w:p w14:paraId="7D82FAB7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4D9419B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</w:tr>
      <w:tr w:rsidR="001C1005" w:rsidRPr="001C1005" w14:paraId="234B611C" w14:textId="77777777" w:rsidTr="006B2367">
        <w:tc>
          <w:tcPr>
            <w:tcW w:w="2880" w:type="dxa"/>
          </w:tcPr>
          <w:p w14:paraId="23FED8C1" w14:textId="28C68054" w:rsidR="001C1005" w:rsidRPr="001C1005" w:rsidRDefault="006B2367" w:rsidP="001C1005">
            <w:pPr>
              <w:rPr>
                <w:sz w:val="28"/>
                <w:szCs w:val="28"/>
              </w:rPr>
            </w:pPr>
            <w:proofErr w:type="spellStart"/>
            <w:r w:rsidRPr="00DC6E27">
              <w:rPr>
                <w:sz w:val="28"/>
                <w:szCs w:val="28"/>
              </w:rPr>
              <w:t>Brownie</w:t>
            </w:r>
            <w:proofErr w:type="spellEnd"/>
            <w:r w:rsidRPr="00DC6E2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35" w:type="dxa"/>
          </w:tcPr>
          <w:p w14:paraId="02CE38B6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C62545E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</w:tr>
      <w:tr w:rsidR="001C1005" w:rsidRPr="001C1005" w14:paraId="70E8F882" w14:textId="77777777" w:rsidTr="006B2367">
        <w:tc>
          <w:tcPr>
            <w:tcW w:w="2880" w:type="dxa"/>
          </w:tcPr>
          <w:p w14:paraId="1DD93A2D" w14:textId="0849AA7E" w:rsidR="001C1005" w:rsidRPr="001C1005" w:rsidRDefault="006B2367" w:rsidP="001C1005">
            <w:pPr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otro</w:t>
            </w:r>
          </w:p>
        </w:tc>
        <w:tc>
          <w:tcPr>
            <w:tcW w:w="1935" w:type="dxa"/>
          </w:tcPr>
          <w:p w14:paraId="3199A35F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E1D30E0" w14:textId="77777777" w:rsidR="001C1005" w:rsidRPr="001C1005" w:rsidRDefault="001C1005" w:rsidP="001C1005">
            <w:pPr>
              <w:rPr>
                <w:sz w:val="28"/>
                <w:szCs w:val="28"/>
              </w:rPr>
            </w:pPr>
          </w:p>
        </w:tc>
      </w:tr>
    </w:tbl>
    <w:p w14:paraId="2C650B23" w14:textId="124BB72C" w:rsidR="006B2367" w:rsidRPr="006B2367" w:rsidRDefault="006B2367" w:rsidP="006B2367">
      <w:pPr>
        <w:rPr>
          <w:sz w:val="28"/>
          <w:szCs w:val="28"/>
        </w:rPr>
      </w:pPr>
      <w:r w:rsidRPr="006B2367">
        <w:rPr>
          <w:b/>
          <w:bCs/>
          <w:sz w:val="28"/>
          <w:szCs w:val="28"/>
        </w:rPr>
        <w:t>Tema:</w:t>
      </w:r>
      <w:r w:rsidRPr="006B2367">
        <w:rPr>
          <w:sz w:val="28"/>
          <w:szCs w:val="28"/>
        </w:rPr>
        <w:t xml:space="preserve"> Uso del tiempo libre.</w:t>
      </w:r>
      <w:r w:rsidRPr="006B2367">
        <w:rPr>
          <w:sz w:val="28"/>
          <w:szCs w:val="28"/>
        </w:rPr>
        <w:br/>
        <w:t xml:space="preserve">1. Encuesten a 20 </w:t>
      </w:r>
      <w:r w:rsidRPr="00DC6E27">
        <w:rPr>
          <w:sz w:val="28"/>
          <w:szCs w:val="28"/>
        </w:rPr>
        <w:t>personas</w:t>
      </w:r>
      <w:r w:rsidRPr="006B2367">
        <w:rPr>
          <w:sz w:val="28"/>
          <w:szCs w:val="28"/>
        </w:rPr>
        <w:t>.</w:t>
      </w:r>
      <w:r w:rsidRPr="006B2367">
        <w:rPr>
          <w:sz w:val="28"/>
          <w:szCs w:val="28"/>
        </w:rPr>
        <w:br/>
        <w:t>2. Organicen los datos.</w:t>
      </w:r>
      <w:r w:rsidRPr="006B2367">
        <w:rPr>
          <w:sz w:val="28"/>
          <w:szCs w:val="28"/>
        </w:rPr>
        <w:br/>
        <w:t>3. Elaboren tabla de conteo y frecuencia.</w:t>
      </w:r>
      <w:r w:rsidRPr="006B2367">
        <w:rPr>
          <w:sz w:val="28"/>
          <w:szCs w:val="28"/>
        </w:rPr>
        <w:br/>
        <w:t>4. Respondan:</w:t>
      </w:r>
      <w:r w:rsidRPr="006B2367">
        <w:rPr>
          <w:sz w:val="28"/>
          <w:szCs w:val="28"/>
        </w:rPr>
        <w:br/>
        <w:t>- ¿Cuál actividad es más frecuente?</w:t>
      </w:r>
      <w:r w:rsidRPr="006B2367">
        <w:rPr>
          <w:sz w:val="28"/>
          <w:szCs w:val="28"/>
        </w:rPr>
        <w:br/>
        <w:t>- ¿Cuál es menos frecuente?</w:t>
      </w:r>
      <w:r w:rsidRPr="006B2367">
        <w:rPr>
          <w:sz w:val="28"/>
          <w:szCs w:val="28"/>
        </w:rPr>
        <w:br/>
        <w:t>- ¿Qué conclusión pueden sacar?</w:t>
      </w:r>
    </w:p>
    <w:p w14:paraId="78B7B81C" w14:textId="77777777" w:rsidR="006B2367" w:rsidRPr="006B2367" w:rsidRDefault="006B2367" w:rsidP="006B2367">
      <w:pPr>
        <w:rPr>
          <w:b/>
          <w:bCs/>
          <w:sz w:val="28"/>
          <w:szCs w:val="28"/>
        </w:rPr>
      </w:pPr>
      <w:r w:rsidRPr="006B2367">
        <w:rPr>
          <w:b/>
          <w:bCs/>
          <w:sz w:val="28"/>
          <w:szCs w:val="28"/>
        </w:rPr>
        <w:t>Identifica si es dato u opinión</w:t>
      </w:r>
    </w:p>
    <w:p w14:paraId="3B1F062E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1. _____El recreo es el mejor momento del día.</w:t>
      </w:r>
    </w:p>
    <w:p w14:paraId="303CDDDE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2. ______El salón tiene 30 sillas.</w:t>
      </w:r>
    </w:p>
    <w:p w14:paraId="2A18483E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3. _______El jugo de mango es delicioso.</w:t>
      </w:r>
    </w:p>
    <w:p w14:paraId="00984E04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4. _______La clase dura 60 minutos.</w:t>
      </w:r>
    </w:p>
    <w:p w14:paraId="6DF59A9C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5. _______El uniforme del colegio es bonito.</w:t>
      </w:r>
    </w:p>
    <w:p w14:paraId="0239447E" w14:textId="77777777" w:rsidR="006B2367" w:rsidRPr="006B2367" w:rsidRDefault="006B2367" w:rsidP="006B2367">
      <w:pPr>
        <w:rPr>
          <w:b/>
          <w:bCs/>
          <w:sz w:val="28"/>
          <w:szCs w:val="28"/>
        </w:rPr>
      </w:pPr>
      <w:r w:rsidRPr="006B2367">
        <w:rPr>
          <w:b/>
          <w:bCs/>
          <w:sz w:val="28"/>
          <w:szCs w:val="28"/>
        </w:rPr>
        <w:lastRenderedPageBreak/>
        <w:t>Parte B – Identifica datos en el texto</w:t>
      </w:r>
    </w:p>
    <w:p w14:paraId="6A05517D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En el grado sexto A hay 32 estudiantes. De ellos, 18 son niñas y 14 son niños. La mayoría prefiere el fútbol como deporte.</w:t>
      </w:r>
    </w:p>
    <w:p w14:paraId="69141FB2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 xml:space="preserve">6. ¿Cuántos estudiantes hay en </w:t>
      </w:r>
      <w:proofErr w:type="gramStart"/>
      <w:r w:rsidRPr="00DC6E27">
        <w:rPr>
          <w:sz w:val="28"/>
          <w:szCs w:val="28"/>
        </w:rPr>
        <w:t>total?_</w:t>
      </w:r>
      <w:proofErr w:type="gramEnd"/>
      <w:r w:rsidRPr="00DC6E27">
        <w:rPr>
          <w:sz w:val="28"/>
          <w:szCs w:val="28"/>
        </w:rPr>
        <w:t>______</w:t>
      </w:r>
    </w:p>
    <w:p w14:paraId="4410E71A" w14:textId="64CE6C03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 xml:space="preserve">7. ¿Cuántas niñas </w:t>
      </w:r>
      <w:r w:rsidR="00DC6E27" w:rsidRPr="00DC6E27">
        <w:rPr>
          <w:sz w:val="28"/>
          <w:szCs w:val="28"/>
        </w:rPr>
        <w:t>hay? _</w:t>
      </w:r>
      <w:r w:rsidRPr="00DC6E27">
        <w:rPr>
          <w:sz w:val="28"/>
          <w:szCs w:val="28"/>
        </w:rPr>
        <w:t>_______</w:t>
      </w:r>
    </w:p>
    <w:p w14:paraId="577E9873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 xml:space="preserve">8. ¿Qué deporte prefieren la </w:t>
      </w:r>
      <w:proofErr w:type="gramStart"/>
      <w:r w:rsidRPr="00DC6E27">
        <w:rPr>
          <w:sz w:val="28"/>
          <w:szCs w:val="28"/>
        </w:rPr>
        <w:t>mayoría?_</w:t>
      </w:r>
      <w:proofErr w:type="gramEnd"/>
      <w:r w:rsidRPr="00DC6E27">
        <w:rPr>
          <w:sz w:val="28"/>
          <w:szCs w:val="28"/>
        </w:rPr>
        <w:t>______</w:t>
      </w:r>
    </w:p>
    <w:p w14:paraId="2EAB62F9" w14:textId="77777777" w:rsidR="006B2367" w:rsidRPr="00DC6E27" w:rsidRDefault="006B2367" w:rsidP="00DC6E27">
      <w:pPr>
        <w:pStyle w:val="Sinespaciado"/>
        <w:rPr>
          <w:b/>
          <w:bCs/>
          <w:sz w:val="28"/>
          <w:szCs w:val="28"/>
        </w:rPr>
      </w:pPr>
      <w:r w:rsidRPr="00DC6E27">
        <w:rPr>
          <w:b/>
          <w:bCs/>
          <w:sz w:val="28"/>
          <w:szCs w:val="28"/>
        </w:rPr>
        <w:t>Parte C – Clasifica los datos en cuantitativo o cualitativo</w:t>
      </w:r>
    </w:p>
    <w:p w14:paraId="0000B337" w14:textId="77777777" w:rsidR="006B2367" w:rsidRPr="00DC6E27" w:rsidRDefault="006B2367" w:rsidP="00DC6E27">
      <w:pPr>
        <w:pStyle w:val="Sinespaciado"/>
      </w:pPr>
      <w:r w:rsidRPr="00DC6E27">
        <w:rPr>
          <w:sz w:val="28"/>
          <w:szCs w:val="28"/>
        </w:rPr>
        <w:t xml:space="preserve">9. Altura de un estudiante: 1,45 </w:t>
      </w:r>
      <w:proofErr w:type="gramStart"/>
      <w:r w:rsidRPr="00DC6E27">
        <w:rPr>
          <w:sz w:val="28"/>
          <w:szCs w:val="28"/>
        </w:rPr>
        <w:t>m</w:t>
      </w:r>
      <w:r w:rsidRPr="00DC6E27">
        <w:t xml:space="preserve">  _</w:t>
      </w:r>
      <w:proofErr w:type="gramEnd"/>
      <w:r w:rsidRPr="00DC6E27">
        <w:t>_____________</w:t>
      </w:r>
    </w:p>
    <w:p w14:paraId="35E806C5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10. Animal favorito: perro______________________</w:t>
      </w:r>
    </w:p>
    <w:p w14:paraId="2158797A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11. Número de cuadernos: 6 _____________________</w:t>
      </w:r>
    </w:p>
    <w:p w14:paraId="5A3910A4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12. Color del uniforme: azul _______________________</w:t>
      </w:r>
    </w:p>
    <w:p w14:paraId="5A403CD1" w14:textId="77777777" w:rsidR="006B2367" w:rsidRPr="00DC6E27" w:rsidRDefault="006B2367" w:rsidP="00DC6E27">
      <w:pPr>
        <w:pStyle w:val="Sinespaciado"/>
        <w:rPr>
          <w:sz w:val="28"/>
          <w:szCs w:val="28"/>
        </w:rPr>
      </w:pPr>
      <w:r w:rsidRPr="00DC6E27">
        <w:rPr>
          <w:sz w:val="28"/>
          <w:szCs w:val="28"/>
        </w:rPr>
        <w:t>13. Cantidad de hermanos: 2_______________________</w:t>
      </w:r>
    </w:p>
    <w:p w14:paraId="6A054F1F" w14:textId="705D5535" w:rsidR="00DC6E27" w:rsidRPr="00DC6E27" w:rsidRDefault="00DC6E27" w:rsidP="00DC6E27">
      <w:pPr>
        <w:rPr>
          <w:sz w:val="28"/>
          <w:szCs w:val="28"/>
        </w:rPr>
      </w:pPr>
      <w:r w:rsidRPr="00DC6E27">
        <w:rPr>
          <w:b/>
          <w:bCs/>
          <w:sz w:val="28"/>
          <w:szCs w:val="28"/>
        </w:rPr>
        <w:t xml:space="preserve">Problema:  </w:t>
      </w:r>
      <w:r w:rsidRPr="00DC6E27">
        <w:rPr>
          <w:sz w:val="28"/>
          <w:szCs w:val="28"/>
        </w:rPr>
        <w:t xml:space="preserve">En la cooperativa del colegio quieren saber qué tan satisfechos están los estudiantes con el servicio. Se encuestó a </w:t>
      </w:r>
      <w:r w:rsidRPr="00DC6E27">
        <w:rPr>
          <w:b/>
          <w:bCs/>
          <w:sz w:val="28"/>
          <w:szCs w:val="28"/>
        </w:rPr>
        <w:t>30 estudiantes</w:t>
      </w:r>
      <w:r w:rsidRPr="00DC6E27">
        <w:rPr>
          <w:sz w:val="28"/>
          <w:szCs w:val="28"/>
        </w:rPr>
        <w:t>, pero la tabla se manchó y se perdieron dos datos: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338"/>
        <w:gridCol w:w="3044"/>
      </w:tblGrid>
      <w:tr w:rsidR="00DC6E27" w:rsidRPr="00DC6E27" w14:paraId="33DE4E39" w14:textId="77777777" w:rsidTr="00DC6E27">
        <w:tc>
          <w:tcPr>
            <w:tcW w:w="2338" w:type="dxa"/>
            <w:vAlign w:val="center"/>
          </w:tcPr>
          <w:p w14:paraId="68B94B80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b/>
                <w:bCs/>
                <w:sz w:val="28"/>
                <w:szCs w:val="28"/>
              </w:rPr>
              <w:t>Opinión</w:t>
            </w:r>
          </w:p>
        </w:tc>
        <w:tc>
          <w:tcPr>
            <w:tcW w:w="3044" w:type="dxa"/>
            <w:vAlign w:val="center"/>
          </w:tcPr>
          <w:p w14:paraId="27925547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b/>
                <w:bCs/>
                <w:sz w:val="28"/>
                <w:szCs w:val="28"/>
              </w:rPr>
              <w:t>Frecuencia absoluta (fi​)</w:t>
            </w:r>
          </w:p>
        </w:tc>
      </w:tr>
      <w:tr w:rsidR="00DC6E27" w:rsidRPr="00DC6E27" w14:paraId="58B10882" w14:textId="77777777" w:rsidTr="00DC6E27">
        <w:tc>
          <w:tcPr>
            <w:tcW w:w="2338" w:type="dxa"/>
            <w:vAlign w:val="center"/>
          </w:tcPr>
          <w:p w14:paraId="726BBAD8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Muy Satisfecho</w:t>
            </w:r>
          </w:p>
        </w:tc>
        <w:tc>
          <w:tcPr>
            <w:tcW w:w="3044" w:type="dxa"/>
            <w:vAlign w:val="center"/>
          </w:tcPr>
          <w:p w14:paraId="29EBDE04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12</w:t>
            </w:r>
          </w:p>
        </w:tc>
      </w:tr>
      <w:tr w:rsidR="00DC6E27" w:rsidRPr="00DC6E27" w14:paraId="677024A5" w14:textId="77777777" w:rsidTr="00DC6E27">
        <w:tc>
          <w:tcPr>
            <w:tcW w:w="2338" w:type="dxa"/>
            <w:vAlign w:val="center"/>
          </w:tcPr>
          <w:p w14:paraId="1AA040E4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Satisfecho</w:t>
            </w:r>
          </w:p>
        </w:tc>
        <w:tc>
          <w:tcPr>
            <w:tcW w:w="3044" w:type="dxa"/>
            <w:vAlign w:val="center"/>
          </w:tcPr>
          <w:p w14:paraId="10E62041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b/>
                <w:bCs/>
                <w:sz w:val="28"/>
                <w:szCs w:val="28"/>
              </w:rPr>
              <w:t>¿?</w:t>
            </w:r>
          </w:p>
        </w:tc>
      </w:tr>
      <w:tr w:rsidR="00DC6E27" w:rsidRPr="00DC6E27" w14:paraId="6F7A4DF8" w14:textId="77777777" w:rsidTr="00DC6E27">
        <w:tc>
          <w:tcPr>
            <w:tcW w:w="2338" w:type="dxa"/>
            <w:vAlign w:val="center"/>
          </w:tcPr>
          <w:p w14:paraId="543AAF46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Insatisfecho</w:t>
            </w:r>
          </w:p>
        </w:tc>
        <w:tc>
          <w:tcPr>
            <w:tcW w:w="3044" w:type="dxa"/>
            <w:vAlign w:val="center"/>
          </w:tcPr>
          <w:p w14:paraId="6A62E865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b/>
                <w:bCs/>
                <w:sz w:val="28"/>
                <w:szCs w:val="28"/>
              </w:rPr>
              <w:t>¿?</w:t>
            </w:r>
          </w:p>
        </w:tc>
      </w:tr>
      <w:tr w:rsidR="00DC6E27" w:rsidRPr="00DC6E27" w14:paraId="04C24BCF" w14:textId="77777777" w:rsidTr="00DC6E27">
        <w:tc>
          <w:tcPr>
            <w:tcW w:w="2338" w:type="dxa"/>
            <w:vAlign w:val="center"/>
          </w:tcPr>
          <w:p w14:paraId="420E16C9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Muy Insatisfecho</w:t>
            </w:r>
          </w:p>
        </w:tc>
        <w:tc>
          <w:tcPr>
            <w:tcW w:w="3044" w:type="dxa"/>
            <w:vAlign w:val="center"/>
          </w:tcPr>
          <w:p w14:paraId="318CE1E1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sz w:val="28"/>
                <w:szCs w:val="28"/>
              </w:rPr>
              <w:t>3</w:t>
            </w:r>
          </w:p>
        </w:tc>
      </w:tr>
      <w:tr w:rsidR="00DC6E27" w:rsidRPr="00DC6E27" w14:paraId="7550CCFC" w14:textId="77777777" w:rsidTr="00DC6E27">
        <w:tc>
          <w:tcPr>
            <w:tcW w:w="2338" w:type="dxa"/>
            <w:vAlign w:val="center"/>
          </w:tcPr>
          <w:p w14:paraId="2CE2FA39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3044" w:type="dxa"/>
            <w:vAlign w:val="center"/>
          </w:tcPr>
          <w:p w14:paraId="1AA63520" w14:textId="77777777" w:rsidR="00DC6E27" w:rsidRPr="00DC6E27" w:rsidRDefault="00DC6E27" w:rsidP="00DC6E27">
            <w:pPr>
              <w:spacing w:after="160"/>
              <w:rPr>
                <w:sz w:val="28"/>
                <w:szCs w:val="28"/>
              </w:rPr>
            </w:pPr>
            <w:r w:rsidRPr="00DC6E27">
              <w:rPr>
                <w:b/>
                <w:bCs/>
                <w:sz w:val="28"/>
                <w:szCs w:val="28"/>
              </w:rPr>
              <w:t>30</w:t>
            </w:r>
          </w:p>
        </w:tc>
      </w:tr>
    </w:tbl>
    <w:p w14:paraId="03E2B235" w14:textId="7A8B6D18" w:rsidR="00DC6E27" w:rsidRPr="006B2367" w:rsidRDefault="00DC6E27" w:rsidP="006B2367">
      <w:pPr>
        <w:rPr>
          <w:sz w:val="28"/>
          <w:szCs w:val="28"/>
        </w:rPr>
      </w:pPr>
      <w:r w:rsidRPr="00DC6E27">
        <w:rPr>
          <w:sz w:val="28"/>
          <w:szCs w:val="28"/>
        </w:rPr>
        <w:t xml:space="preserve">La persona que hizo la encuesta recuerda un detalle importante: </w:t>
      </w:r>
      <w:r w:rsidRPr="00DC6E27">
        <w:rPr>
          <w:b/>
          <w:bCs/>
          <w:sz w:val="28"/>
          <w:szCs w:val="28"/>
        </w:rPr>
        <w:t>el número de estudiantes "Satisfechos" fue exactamente el doble que el de los "Insatisfechos"</w:t>
      </w:r>
      <w:r w:rsidRPr="00DC6E27">
        <w:rPr>
          <w:sz w:val="28"/>
          <w:szCs w:val="28"/>
        </w:rPr>
        <w:t>. Con esta información, ¿cuántos estudiantes marcaron la opción "Satisfecho"?</w:t>
      </w:r>
    </w:p>
    <w:p w14:paraId="4185990E" w14:textId="77777777" w:rsidR="000D6F3B" w:rsidRDefault="000D6F3B"/>
    <w:sectPr w:rsidR="000D6F3B" w:rsidSect="006B2367">
      <w:type w:val="continuous"/>
      <w:pgSz w:w="20160" w:h="12240" w:orient="landscape" w:code="5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937F5"/>
    <w:multiLevelType w:val="hybridMultilevel"/>
    <w:tmpl w:val="71F4034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037F75"/>
    <w:multiLevelType w:val="hybridMultilevel"/>
    <w:tmpl w:val="DA8A633A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43"/>
    <w:rsid w:val="000D6F3B"/>
    <w:rsid w:val="001C1005"/>
    <w:rsid w:val="00411D55"/>
    <w:rsid w:val="006B2367"/>
    <w:rsid w:val="007112BE"/>
    <w:rsid w:val="007B255B"/>
    <w:rsid w:val="00830A92"/>
    <w:rsid w:val="008B5771"/>
    <w:rsid w:val="009E4655"/>
    <w:rsid w:val="00BE4743"/>
    <w:rsid w:val="00C147DB"/>
    <w:rsid w:val="00D01B23"/>
    <w:rsid w:val="00DC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C7882"/>
  <w15:chartTrackingRefBased/>
  <w15:docId w15:val="{29492D13-99A5-4DCE-9230-CF84C580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743"/>
    <w:pPr>
      <w:spacing w:line="256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E4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4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4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4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4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4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4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4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4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4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4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4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474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474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47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47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47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47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4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4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4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4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4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47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47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474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4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474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4743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59"/>
    <w:rsid w:val="00BE4743"/>
    <w:pPr>
      <w:spacing w:after="0" w:line="240" w:lineRule="auto"/>
    </w:pPr>
    <w:rPr>
      <w:rFonts w:eastAsiaTheme="minorEastAsia"/>
      <w:kern w:val="0"/>
      <w14:ligatures w14:val="none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DC6E27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CORDINACION</cp:lastModifiedBy>
  <cp:revision>2</cp:revision>
  <dcterms:created xsi:type="dcterms:W3CDTF">2026-04-20T14:58:00Z</dcterms:created>
  <dcterms:modified xsi:type="dcterms:W3CDTF">2026-04-20T14:58:00Z</dcterms:modified>
</cp:coreProperties>
</file>